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5244" w:rsidRDefault="00382BB8" w:rsidP="0048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u w:val="single"/>
          <w14:ligatures w14:val="none"/>
        </w:rPr>
      </w:pPr>
      <w:proofErr w:type="spellStart"/>
      <w:r w:rsidRPr="00382BB8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u w:val="single"/>
          <w14:ligatures w14:val="none"/>
        </w:rPr>
        <w:t>Infiintarea</w:t>
      </w:r>
      <w:proofErr w:type="spellEnd"/>
      <w:r w:rsidRPr="00382BB8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u w:val="single"/>
          <w14:ligatures w14:val="none"/>
        </w:rPr>
        <w:t xml:space="preserve"> </w:t>
      </w:r>
      <w:proofErr w:type="spellStart"/>
      <w:r w:rsidRPr="00382BB8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u w:val="single"/>
          <w14:ligatures w14:val="none"/>
        </w:rPr>
        <w:t>unui</w:t>
      </w:r>
      <w:proofErr w:type="spellEnd"/>
      <w:r w:rsidRPr="00382BB8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u w:val="single"/>
          <w14:ligatures w14:val="none"/>
        </w:rPr>
        <w:t xml:space="preserve"> </w:t>
      </w:r>
      <w:proofErr w:type="spellStart"/>
      <w:r w:rsidRPr="00382BB8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u w:val="single"/>
          <w14:ligatures w14:val="none"/>
        </w:rPr>
        <w:t>sistem</w:t>
      </w:r>
      <w:proofErr w:type="spellEnd"/>
      <w:r w:rsidRPr="00382BB8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u w:val="single"/>
          <w14:ligatures w14:val="none"/>
        </w:rPr>
        <w:t xml:space="preserve"> de </w:t>
      </w:r>
      <w:proofErr w:type="spellStart"/>
      <w:r w:rsidRPr="00382BB8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u w:val="single"/>
          <w14:ligatures w14:val="none"/>
        </w:rPr>
        <w:t>producere</w:t>
      </w:r>
      <w:proofErr w:type="spellEnd"/>
      <w:r w:rsidRPr="00382BB8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u w:val="single"/>
          <w14:ligatures w14:val="none"/>
        </w:rPr>
        <w:t xml:space="preserve"> </w:t>
      </w:r>
      <w:proofErr w:type="spellStart"/>
      <w:r w:rsidRPr="00382BB8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u w:val="single"/>
          <w14:ligatures w14:val="none"/>
        </w:rPr>
        <w:t>energie</w:t>
      </w:r>
      <w:proofErr w:type="spellEnd"/>
      <w:r w:rsidRPr="00382BB8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u w:val="single"/>
          <w14:ligatures w14:val="none"/>
        </w:rPr>
        <w:t xml:space="preserve"> </w:t>
      </w:r>
      <w:proofErr w:type="spellStart"/>
      <w:r w:rsidRPr="00382BB8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u w:val="single"/>
          <w14:ligatures w14:val="none"/>
        </w:rPr>
        <w:t>electrica</w:t>
      </w:r>
      <w:proofErr w:type="spellEnd"/>
      <w:r w:rsidRPr="00382BB8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u w:val="single"/>
          <w14:ligatures w14:val="none"/>
        </w:rPr>
        <w:t xml:space="preserve"> din </w:t>
      </w:r>
      <w:proofErr w:type="spellStart"/>
      <w:r w:rsidRPr="00382BB8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u w:val="single"/>
          <w14:ligatures w14:val="none"/>
        </w:rPr>
        <w:t>surse</w:t>
      </w:r>
      <w:proofErr w:type="spellEnd"/>
      <w:r w:rsidRPr="00382BB8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u w:val="single"/>
          <w14:ligatures w14:val="none"/>
        </w:rPr>
        <w:t xml:space="preserve"> </w:t>
      </w:r>
      <w:proofErr w:type="spellStart"/>
      <w:r w:rsidRPr="00382BB8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u w:val="single"/>
          <w14:ligatures w14:val="none"/>
        </w:rPr>
        <w:t>regenerabile</w:t>
      </w:r>
      <w:proofErr w:type="spellEnd"/>
      <w:r w:rsidRPr="00382BB8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u w:val="single"/>
          <w14:ligatures w14:val="none"/>
        </w:rPr>
        <w:t xml:space="preserve"> pe raza UAT Santana</w:t>
      </w:r>
    </w:p>
    <w:p w:rsidR="00E75244" w:rsidRDefault="00E75244" w:rsidP="0038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u w:val="single"/>
          <w14:ligatures w14:val="none"/>
        </w:rPr>
      </w:pPr>
    </w:p>
    <w:p w:rsidR="00487BC1" w:rsidRPr="00487BC1" w:rsidRDefault="00487BC1" w:rsidP="00487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 w:rsidRPr="00487BC1">
        <w:rPr>
          <w:rFonts w:ascii="Times New Roman" w:hAnsi="Times New Roman" w:cs="Times New Roman"/>
          <w:b/>
          <w:bCs/>
          <w:kern w:val="0"/>
        </w:rPr>
        <w:t>PREZENTARE GENERALA PROIECT</w:t>
      </w:r>
    </w:p>
    <w:p w:rsidR="00487BC1" w:rsidRDefault="00487BC1" w:rsidP="00487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:rsidR="00487BC1" w:rsidRPr="00487BC1" w:rsidRDefault="00487BC1" w:rsidP="00487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87BC1">
        <w:rPr>
          <w:rFonts w:ascii="Times New Roman" w:hAnsi="Times New Roman" w:cs="Times New Roman"/>
          <w:kern w:val="0"/>
        </w:rPr>
        <w:t xml:space="preserve">Program Fondul </w:t>
      </w:r>
      <w:proofErr w:type="spellStart"/>
      <w:r w:rsidRPr="00487BC1">
        <w:rPr>
          <w:rFonts w:ascii="Times New Roman" w:hAnsi="Times New Roman" w:cs="Times New Roman"/>
          <w:kern w:val="0"/>
        </w:rPr>
        <w:t>pentru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Modernizare</w:t>
      </w:r>
      <w:proofErr w:type="spellEnd"/>
    </w:p>
    <w:p w:rsidR="00487BC1" w:rsidRPr="00487BC1" w:rsidRDefault="00487BC1" w:rsidP="00487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87BC1">
        <w:rPr>
          <w:rFonts w:ascii="Times New Roman" w:hAnsi="Times New Roman" w:cs="Times New Roman"/>
          <w:b/>
          <w:bCs/>
          <w:kern w:val="0"/>
        </w:rPr>
        <w:t>INSTITUȚIA</w:t>
      </w:r>
      <w:r w:rsidRPr="00487BC1">
        <w:rPr>
          <w:rFonts w:ascii="Times New Roman" w:hAnsi="Times New Roman" w:cs="Times New Roman"/>
          <w:kern w:val="0"/>
        </w:rPr>
        <w:t xml:space="preserve">: </w:t>
      </w:r>
      <w:proofErr w:type="spellStart"/>
      <w:r w:rsidRPr="00487BC1">
        <w:rPr>
          <w:rFonts w:ascii="Times New Roman" w:hAnsi="Times New Roman" w:cs="Times New Roman"/>
          <w:kern w:val="0"/>
        </w:rPr>
        <w:t>Ministerul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Energiei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(ME), </w:t>
      </w:r>
      <w:proofErr w:type="spellStart"/>
      <w:r w:rsidRPr="00487BC1">
        <w:rPr>
          <w:rFonts w:ascii="Times New Roman" w:hAnsi="Times New Roman" w:cs="Times New Roman"/>
          <w:kern w:val="0"/>
        </w:rPr>
        <w:t>în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calitatea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sa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de </w:t>
      </w:r>
      <w:proofErr w:type="spellStart"/>
      <w:r w:rsidRPr="00487BC1">
        <w:rPr>
          <w:rFonts w:ascii="Times New Roman" w:hAnsi="Times New Roman" w:cs="Times New Roman"/>
          <w:kern w:val="0"/>
        </w:rPr>
        <w:t>autoritate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națională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de </w:t>
      </w:r>
      <w:proofErr w:type="spellStart"/>
      <w:r w:rsidRPr="00487BC1">
        <w:rPr>
          <w:rFonts w:ascii="Times New Roman" w:hAnsi="Times New Roman" w:cs="Times New Roman"/>
          <w:kern w:val="0"/>
        </w:rPr>
        <w:t>implementare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și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gestionare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a </w:t>
      </w:r>
      <w:proofErr w:type="spellStart"/>
      <w:r w:rsidRPr="00487BC1">
        <w:rPr>
          <w:rFonts w:ascii="Times New Roman" w:hAnsi="Times New Roman" w:cs="Times New Roman"/>
          <w:kern w:val="0"/>
        </w:rPr>
        <w:t>fondurilor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alocate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României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din Fondul </w:t>
      </w:r>
      <w:proofErr w:type="spellStart"/>
      <w:r w:rsidRPr="00487BC1">
        <w:rPr>
          <w:rFonts w:ascii="Times New Roman" w:hAnsi="Times New Roman" w:cs="Times New Roman"/>
          <w:kern w:val="0"/>
        </w:rPr>
        <w:t>pentru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Modernizare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(MEFM)</w:t>
      </w:r>
    </w:p>
    <w:p w:rsidR="00487BC1" w:rsidRPr="00487BC1" w:rsidRDefault="00487BC1" w:rsidP="00487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87BC1">
        <w:rPr>
          <w:rFonts w:ascii="Times New Roman" w:hAnsi="Times New Roman" w:cs="Times New Roman"/>
          <w:b/>
          <w:bCs/>
          <w:kern w:val="0"/>
        </w:rPr>
        <w:t xml:space="preserve">Cod </w:t>
      </w:r>
      <w:proofErr w:type="spellStart"/>
      <w:r w:rsidRPr="00487BC1">
        <w:rPr>
          <w:rFonts w:ascii="Times New Roman" w:hAnsi="Times New Roman" w:cs="Times New Roman"/>
          <w:b/>
          <w:bCs/>
          <w:kern w:val="0"/>
        </w:rPr>
        <w:t>apel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: PFM/169/PFM_P1/NA/P1_OS1/FM_1.1 </w:t>
      </w:r>
      <w:r w:rsidRPr="00487BC1">
        <w:rPr>
          <w:rFonts w:ascii="Times New Roman" w:hAnsi="Times New Roman" w:cs="Times New Roman"/>
          <w:b/>
          <w:bCs/>
          <w:kern w:val="0"/>
        </w:rPr>
        <w:t xml:space="preserve">Cod </w:t>
      </w:r>
      <w:proofErr w:type="spellStart"/>
      <w:r w:rsidRPr="00487BC1">
        <w:rPr>
          <w:rFonts w:ascii="Times New Roman" w:hAnsi="Times New Roman" w:cs="Times New Roman"/>
          <w:b/>
          <w:bCs/>
          <w:kern w:val="0"/>
        </w:rPr>
        <w:t>proiect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: 315077 </w:t>
      </w:r>
      <w:proofErr w:type="spellStart"/>
      <w:r w:rsidRPr="00487BC1">
        <w:rPr>
          <w:rFonts w:ascii="Times New Roman" w:hAnsi="Times New Roman" w:cs="Times New Roman"/>
          <w:b/>
          <w:bCs/>
          <w:kern w:val="0"/>
        </w:rPr>
        <w:t>Versiune</w:t>
      </w:r>
      <w:proofErr w:type="spellEnd"/>
      <w:r w:rsidRPr="00487BC1">
        <w:rPr>
          <w:rFonts w:ascii="Times New Roman" w:hAnsi="Times New Roman" w:cs="Times New Roman"/>
          <w:b/>
          <w:bCs/>
          <w:kern w:val="0"/>
        </w:rPr>
        <w:t xml:space="preserve"> CF</w:t>
      </w:r>
      <w:r w:rsidRPr="00487BC1">
        <w:rPr>
          <w:rFonts w:ascii="Times New Roman" w:hAnsi="Times New Roman" w:cs="Times New Roman"/>
          <w:kern w:val="0"/>
        </w:rPr>
        <w:t>: 1</w:t>
      </w:r>
    </w:p>
    <w:p w:rsidR="00487BC1" w:rsidRPr="00487BC1" w:rsidRDefault="00487BC1" w:rsidP="00487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487BC1">
        <w:rPr>
          <w:rFonts w:ascii="Times New Roman" w:hAnsi="Times New Roman" w:cs="Times New Roman"/>
          <w:b/>
          <w:bCs/>
          <w:kern w:val="0"/>
        </w:rPr>
        <w:t>Titlu</w:t>
      </w:r>
      <w:proofErr w:type="spellEnd"/>
      <w:r w:rsidRPr="00487BC1">
        <w:rPr>
          <w:rFonts w:ascii="Times New Roman" w:hAnsi="Times New Roman" w:cs="Times New Roman"/>
          <w:b/>
          <w:bCs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b/>
          <w:bCs/>
          <w:kern w:val="0"/>
        </w:rPr>
        <w:t>Proiect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: </w:t>
      </w:r>
      <w:proofErr w:type="spellStart"/>
      <w:r w:rsidRPr="00487BC1">
        <w:rPr>
          <w:rFonts w:ascii="Times New Roman" w:hAnsi="Times New Roman" w:cs="Times New Roman"/>
          <w:kern w:val="0"/>
        </w:rPr>
        <w:t>Infiintarea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unui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sistem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de </w:t>
      </w:r>
      <w:proofErr w:type="spellStart"/>
      <w:r w:rsidRPr="00487BC1">
        <w:rPr>
          <w:rFonts w:ascii="Times New Roman" w:hAnsi="Times New Roman" w:cs="Times New Roman"/>
          <w:kern w:val="0"/>
        </w:rPr>
        <w:t>producere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energie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electrica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din </w:t>
      </w:r>
      <w:proofErr w:type="spellStart"/>
      <w:r w:rsidRPr="00487BC1">
        <w:rPr>
          <w:rFonts w:ascii="Times New Roman" w:hAnsi="Times New Roman" w:cs="Times New Roman"/>
          <w:kern w:val="0"/>
        </w:rPr>
        <w:t>surse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regenerabile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pe raza UAT Santana</w:t>
      </w:r>
    </w:p>
    <w:p w:rsidR="00487BC1" w:rsidRPr="00487BC1" w:rsidRDefault="00487BC1" w:rsidP="00487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487BC1">
        <w:rPr>
          <w:rFonts w:ascii="Times New Roman" w:hAnsi="Times New Roman" w:cs="Times New Roman"/>
          <w:b/>
          <w:bCs/>
          <w:kern w:val="0"/>
        </w:rPr>
        <w:t>Titlu</w:t>
      </w:r>
      <w:proofErr w:type="spellEnd"/>
      <w:r w:rsidRPr="00487BC1">
        <w:rPr>
          <w:rFonts w:ascii="Times New Roman" w:hAnsi="Times New Roman" w:cs="Times New Roman"/>
          <w:b/>
          <w:bCs/>
          <w:kern w:val="0"/>
        </w:rPr>
        <w:t xml:space="preserve"> Apel</w:t>
      </w:r>
      <w:r w:rsidRPr="00487BC1">
        <w:rPr>
          <w:rFonts w:ascii="Times New Roman" w:hAnsi="Times New Roman" w:cs="Times New Roman"/>
          <w:kern w:val="0"/>
        </w:rPr>
        <w:t xml:space="preserve">: </w:t>
      </w:r>
      <w:proofErr w:type="spellStart"/>
      <w:r w:rsidRPr="00487BC1">
        <w:rPr>
          <w:rFonts w:ascii="Times New Roman" w:hAnsi="Times New Roman" w:cs="Times New Roman"/>
          <w:kern w:val="0"/>
        </w:rPr>
        <w:t>Sprijinirea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investiţiilor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în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noi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capacităţi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de </w:t>
      </w:r>
      <w:proofErr w:type="spellStart"/>
      <w:r w:rsidRPr="00487BC1">
        <w:rPr>
          <w:rFonts w:ascii="Times New Roman" w:hAnsi="Times New Roman" w:cs="Times New Roman"/>
          <w:kern w:val="0"/>
        </w:rPr>
        <w:t>producere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gramStart"/>
      <w:r w:rsidRPr="00487BC1">
        <w:rPr>
          <w:rFonts w:ascii="Times New Roman" w:hAnsi="Times New Roman" w:cs="Times New Roman"/>
          <w:kern w:val="0"/>
        </w:rPr>
        <w:t>a</w:t>
      </w:r>
      <w:proofErr w:type="gram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energiei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electrice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produsă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din </w:t>
      </w:r>
      <w:proofErr w:type="spellStart"/>
      <w:r w:rsidRPr="00487BC1">
        <w:rPr>
          <w:rFonts w:ascii="Times New Roman" w:hAnsi="Times New Roman" w:cs="Times New Roman"/>
          <w:kern w:val="0"/>
        </w:rPr>
        <w:t>surse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regenerabile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pentru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autoconsum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pentru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entități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publice</w:t>
      </w:r>
      <w:proofErr w:type="spellEnd"/>
    </w:p>
    <w:p w:rsidR="00487BC1" w:rsidRPr="00487BC1" w:rsidRDefault="00487BC1" w:rsidP="00487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proofErr w:type="spellStart"/>
      <w:r w:rsidRPr="00487BC1">
        <w:rPr>
          <w:rFonts w:ascii="Times New Roman" w:hAnsi="Times New Roman" w:cs="Times New Roman"/>
          <w:b/>
          <w:bCs/>
          <w:kern w:val="0"/>
        </w:rPr>
        <w:t>Componente</w:t>
      </w:r>
      <w:proofErr w:type="spellEnd"/>
      <w:r w:rsidRPr="00487BC1">
        <w:rPr>
          <w:rFonts w:ascii="Times New Roman" w:hAnsi="Times New Roman" w:cs="Times New Roman"/>
          <w:b/>
          <w:bCs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b/>
          <w:bCs/>
          <w:kern w:val="0"/>
        </w:rPr>
        <w:t>proiect</w:t>
      </w:r>
      <w:proofErr w:type="spellEnd"/>
      <w:r w:rsidRPr="00487BC1">
        <w:rPr>
          <w:rFonts w:ascii="Times New Roman" w:hAnsi="Times New Roman" w:cs="Times New Roman"/>
          <w:b/>
          <w:bCs/>
          <w:kern w:val="0"/>
        </w:rPr>
        <w:t xml:space="preserve">: </w:t>
      </w:r>
      <w:r w:rsidRPr="00487BC1">
        <w:rPr>
          <w:rFonts w:ascii="Times New Roman" w:hAnsi="Times New Roman" w:cs="Times New Roman"/>
          <w:kern w:val="0"/>
        </w:rPr>
        <w:t xml:space="preserve">P1_OS1_Cresterea </w:t>
      </w:r>
      <w:proofErr w:type="spellStart"/>
      <w:r w:rsidRPr="00487BC1">
        <w:rPr>
          <w:rFonts w:ascii="Times New Roman" w:hAnsi="Times New Roman" w:cs="Times New Roman"/>
          <w:kern w:val="0"/>
        </w:rPr>
        <w:t>capacitatii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de </w:t>
      </w:r>
      <w:proofErr w:type="spellStart"/>
      <w:r w:rsidRPr="00487BC1">
        <w:rPr>
          <w:rFonts w:ascii="Times New Roman" w:hAnsi="Times New Roman" w:cs="Times New Roman"/>
          <w:kern w:val="0"/>
        </w:rPr>
        <w:t>producere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gramStart"/>
      <w:r w:rsidRPr="00487BC1">
        <w:rPr>
          <w:rFonts w:ascii="Times New Roman" w:hAnsi="Times New Roman" w:cs="Times New Roman"/>
          <w:kern w:val="0"/>
        </w:rPr>
        <w:t>a</w:t>
      </w:r>
      <w:proofErr w:type="gram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energiei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din </w:t>
      </w:r>
      <w:proofErr w:type="spellStart"/>
      <w:r w:rsidRPr="00487BC1">
        <w:rPr>
          <w:rFonts w:ascii="Times New Roman" w:hAnsi="Times New Roman" w:cs="Times New Roman"/>
          <w:kern w:val="0"/>
        </w:rPr>
        <w:t>surse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regenerabile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, in </w:t>
      </w:r>
      <w:proofErr w:type="spellStart"/>
      <w:r w:rsidRPr="00487BC1">
        <w:rPr>
          <w:rFonts w:ascii="Times New Roman" w:hAnsi="Times New Roman" w:cs="Times New Roman"/>
          <w:kern w:val="0"/>
        </w:rPr>
        <w:t>vederea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atingerii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obiectivelor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din </w:t>
      </w:r>
      <w:proofErr w:type="spellStart"/>
      <w:r w:rsidRPr="00487BC1">
        <w:rPr>
          <w:rFonts w:ascii="Times New Roman" w:hAnsi="Times New Roman" w:cs="Times New Roman"/>
          <w:kern w:val="0"/>
        </w:rPr>
        <w:t>Planul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Național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Integrat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în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domeniul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Energiei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și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Schimbărilor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Climatice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2021-2030,</w:t>
      </w:r>
    </w:p>
    <w:p w:rsidR="00487BC1" w:rsidRPr="00487BC1" w:rsidRDefault="00487BC1" w:rsidP="00487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487BC1">
        <w:rPr>
          <w:rFonts w:ascii="Times New Roman" w:hAnsi="Times New Roman" w:cs="Times New Roman"/>
          <w:kern w:val="0"/>
        </w:rPr>
        <w:t>aprobat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prin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H.G. nr. 1.076/2021 </w:t>
      </w:r>
      <w:proofErr w:type="spellStart"/>
      <w:r w:rsidRPr="00487BC1">
        <w:rPr>
          <w:rFonts w:ascii="Times New Roman" w:hAnsi="Times New Roman" w:cs="Times New Roman"/>
          <w:kern w:val="0"/>
        </w:rPr>
        <w:t>privind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ponderea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globală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de </w:t>
      </w:r>
      <w:proofErr w:type="spellStart"/>
      <w:r w:rsidRPr="00487BC1">
        <w:rPr>
          <w:rFonts w:ascii="Times New Roman" w:hAnsi="Times New Roman" w:cs="Times New Roman"/>
          <w:kern w:val="0"/>
        </w:rPr>
        <w:t>energie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din </w:t>
      </w:r>
      <w:proofErr w:type="spellStart"/>
      <w:r w:rsidRPr="00487BC1">
        <w:rPr>
          <w:rFonts w:ascii="Times New Roman" w:hAnsi="Times New Roman" w:cs="Times New Roman"/>
          <w:kern w:val="0"/>
        </w:rPr>
        <w:t>surse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regenerabile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în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consumul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final brut de </w:t>
      </w:r>
      <w:proofErr w:type="spellStart"/>
      <w:r w:rsidRPr="00487BC1">
        <w:rPr>
          <w:rFonts w:ascii="Times New Roman" w:hAnsi="Times New Roman" w:cs="Times New Roman"/>
          <w:kern w:val="0"/>
        </w:rPr>
        <w:t>energie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Fondul </w:t>
      </w:r>
      <w:proofErr w:type="spellStart"/>
      <w:r w:rsidRPr="00487BC1">
        <w:rPr>
          <w:rFonts w:ascii="Times New Roman" w:hAnsi="Times New Roman" w:cs="Times New Roman"/>
          <w:kern w:val="0"/>
        </w:rPr>
        <w:t>pentru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Modernizare</w:t>
      </w:r>
      <w:proofErr w:type="spellEnd"/>
      <w:r w:rsidRPr="00487BC1">
        <w:rPr>
          <w:rFonts w:ascii="Times New Roman" w:hAnsi="Times New Roman" w:cs="Times New Roman"/>
          <w:kern w:val="0"/>
        </w:rPr>
        <w:t>:</w:t>
      </w:r>
    </w:p>
    <w:p w:rsidR="00487BC1" w:rsidRPr="00487BC1" w:rsidRDefault="00487BC1" w:rsidP="00487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487BC1">
        <w:rPr>
          <w:rFonts w:ascii="Times New Roman" w:hAnsi="Times New Roman" w:cs="Times New Roman"/>
          <w:b/>
          <w:bCs/>
          <w:kern w:val="0"/>
        </w:rPr>
        <w:t>Obiectiv</w:t>
      </w:r>
      <w:proofErr w:type="spellEnd"/>
      <w:r w:rsidRPr="00487BC1">
        <w:rPr>
          <w:rFonts w:ascii="Times New Roman" w:hAnsi="Times New Roman" w:cs="Times New Roman"/>
          <w:b/>
          <w:bCs/>
          <w:kern w:val="0"/>
        </w:rPr>
        <w:t xml:space="preserve"> de </w:t>
      </w:r>
      <w:proofErr w:type="spellStart"/>
      <w:r w:rsidRPr="00487BC1">
        <w:rPr>
          <w:rFonts w:ascii="Times New Roman" w:hAnsi="Times New Roman" w:cs="Times New Roman"/>
          <w:b/>
          <w:bCs/>
          <w:kern w:val="0"/>
        </w:rPr>
        <w:t>politică</w:t>
      </w:r>
      <w:proofErr w:type="spellEnd"/>
      <w:r w:rsidRPr="00487BC1">
        <w:rPr>
          <w:rFonts w:ascii="Times New Roman" w:hAnsi="Times New Roman" w:cs="Times New Roman"/>
          <w:kern w:val="0"/>
        </w:rPr>
        <w:t>: NA</w:t>
      </w:r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b/>
          <w:bCs/>
          <w:kern w:val="0"/>
        </w:rPr>
        <w:t>Prioritat</w:t>
      </w:r>
      <w:r w:rsidRPr="00487BC1">
        <w:rPr>
          <w:rFonts w:ascii="Times New Roman" w:hAnsi="Times New Roman" w:cs="Times New Roman"/>
          <w:kern w:val="0"/>
        </w:rPr>
        <w:t>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: Program </w:t>
      </w:r>
      <w:proofErr w:type="spellStart"/>
      <w:r w:rsidRPr="00487BC1">
        <w:rPr>
          <w:rFonts w:ascii="Times New Roman" w:hAnsi="Times New Roman" w:cs="Times New Roman"/>
          <w:kern w:val="0"/>
        </w:rPr>
        <w:t>cheie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1: SRE </w:t>
      </w:r>
      <w:proofErr w:type="spellStart"/>
      <w:r w:rsidRPr="00487BC1">
        <w:rPr>
          <w:rFonts w:ascii="Times New Roman" w:hAnsi="Times New Roman" w:cs="Times New Roman"/>
          <w:kern w:val="0"/>
        </w:rPr>
        <w:t>și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stocarea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energiei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- </w:t>
      </w:r>
      <w:proofErr w:type="spellStart"/>
      <w:r w:rsidRPr="00487BC1">
        <w:rPr>
          <w:rFonts w:ascii="Times New Roman" w:hAnsi="Times New Roman" w:cs="Times New Roman"/>
          <w:kern w:val="0"/>
        </w:rPr>
        <w:t>Sprijin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pentru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realizarea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de </w:t>
      </w:r>
      <w:proofErr w:type="spellStart"/>
      <w:r w:rsidRPr="00487BC1">
        <w:rPr>
          <w:rFonts w:ascii="Times New Roman" w:hAnsi="Times New Roman" w:cs="Times New Roman"/>
          <w:kern w:val="0"/>
        </w:rPr>
        <w:t>noi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centrale </w:t>
      </w:r>
      <w:proofErr w:type="spellStart"/>
      <w:r w:rsidRPr="00487BC1">
        <w:rPr>
          <w:rFonts w:ascii="Times New Roman" w:hAnsi="Times New Roman" w:cs="Times New Roman"/>
          <w:kern w:val="0"/>
        </w:rPr>
        <w:t>electrice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și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sisteme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de </w:t>
      </w:r>
      <w:proofErr w:type="spellStart"/>
      <w:r w:rsidRPr="00487BC1">
        <w:rPr>
          <w:rFonts w:ascii="Times New Roman" w:hAnsi="Times New Roman" w:cs="Times New Roman"/>
          <w:kern w:val="0"/>
        </w:rPr>
        <w:t>încălzire-răcire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bazate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pe </w:t>
      </w:r>
      <w:proofErr w:type="spellStart"/>
      <w:r w:rsidRPr="00487BC1">
        <w:rPr>
          <w:rFonts w:ascii="Times New Roman" w:hAnsi="Times New Roman" w:cs="Times New Roman"/>
          <w:kern w:val="0"/>
        </w:rPr>
        <w:t>surse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regenerabile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de </w:t>
      </w:r>
      <w:proofErr w:type="spellStart"/>
      <w:r w:rsidRPr="00487BC1">
        <w:rPr>
          <w:rFonts w:ascii="Times New Roman" w:hAnsi="Times New Roman" w:cs="Times New Roman"/>
          <w:kern w:val="0"/>
        </w:rPr>
        <w:t>energie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și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pentru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realizarea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de</w:t>
      </w:r>
    </w:p>
    <w:p w:rsidR="00487BC1" w:rsidRPr="00487BC1" w:rsidRDefault="00487BC1" w:rsidP="00487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487BC1">
        <w:rPr>
          <w:rFonts w:ascii="Times New Roman" w:hAnsi="Times New Roman" w:cs="Times New Roman"/>
          <w:kern w:val="0"/>
        </w:rPr>
        <w:t>capacități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de </w:t>
      </w:r>
      <w:proofErr w:type="spellStart"/>
      <w:r w:rsidRPr="00487BC1">
        <w:rPr>
          <w:rFonts w:ascii="Times New Roman" w:hAnsi="Times New Roman" w:cs="Times New Roman"/>
          <w:kern w:val="0"/>
        </w:rPr>
        <w:t>stocare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gramStart"/>
      <w:r w:rsidRPr="00487BC1">
        <w:rPr>
          <w:rFonts w:ascii="Times New Roman" w:hAnsi="Times New Roman" w:cs="Times New Roman"/>
          <w:kern w:val="0"/>
        </w:rPr>
        <w:t>a</w:t>
      </w:r>
      <w:proofErr w:type="gram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energiei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electrice</w:t>
      </w:r>
      <w:proofErr w:type="spellEnd"/>
    </w:p>
    <w:p w:rsidR="00487BC1" w:rsidRPr="00487BC1" w:rsidRDefault="00487BC1" w:rsidP="00487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487BC1">
        <w:rPr>
          <w:rFonts w:ascii="Times New Roman" w:hAnsi="Times New Roman" w:cs="Times New Roman"/>
          <w:b/>
          <w:bCs/>
          <w:kern w:val="0"/>
        </w:rPr>
        <w:t>Obiectiv</w:t>
      </w:r>
      <w:proofErr w:type="spellEnd"/>
      <w:r w:rsidRPr="00487BC1">
        <w:rPr>
          <w:rFonts w:ascii="Times New Roman" w:hAnsi="Times New Roman" w:cs="Times New Roman"/>
          <w:b/>
          <w:bCs/>
          <w:kern w:val="0"/>
        </w:rPr>
        <w:t xml:space="preserve"> specific</w:t>
      </w:r>
      <w:r w:rsidRPr="00487BC1">
        <w:rPr>
          <w:rFonts w:ascii="Times New Roman" w:hAnsi="Times New Roman" w:cs="Times New Roman"/>
          <w:kern w:val="0"/>
        </w:rPr>
        <w:t xml:space="preserve">: P1_OS1_Cresterea </w:t>
      </w:r>
      <w:proofErr w:type="spellStart"/>
      <w:r w:rsidRPr="00487BC1">
        <w:rPr>
          <w:rFonts w:ascii="Times New Roman" w:hAnsi="Times New Roman" w:cs="Times New Roman"/>
          <w:kern w:val="0"/>
        </w:rPr>
        <w:t>capacitatii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de </w:t>
      </w:r>
      <w:proofErr w:type="spellStart"/>
      <w:r w:rsidRPr="00487BC1">
        <w:rPr>
          <w:rFonts w:ascii="Times New Roman" w:hAnsi="Times New Roman" w:cs="Times New Roman"/>
          <w:kern w:val="0"/>
        </w:rPr>
        <w:t>producere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gramStart"/>
      <w:r w:rsidRPr="00487BC1">
        <w:rPr>
          <w:rFonts w:ascii="Times New Roman" w:hAnsi="Times New Roman" w:cs="Times New Roman"/>
          <w:kern w:val="0"/>
        </w:rPr>
        <w:t>a</w:t>
      </w:r>
      <w:proofErr w:type="gram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energiei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din </w:t>
      </w:r>
      <w:proofErr w:type="spellStart"/>
      <w:r w:rsidRPr="00487BC1">
        <w:rPr>
          <w:rFonts w:ascii="Times New Roman" w:hAnsi="Times New Roman" w:cs="Times New Roman"/>
          <w:kern w:val="0"/>
        </w:rPr>
        <w:t>surse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regenerabile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, in </w:t>
      </w:r>
      <w:proofErr w:type="spellStart"/>
      <w:r w:rsidRPr="00487BC1">
        <w:rPr>
          <w:rFonts w:ascii="Times New Roman" w:hAnsi="Times New Roman" w:cs="Times New Roman"/>
          <w:kern w:val="0"/>
        </w:rPr>
        <w:t>vederea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atingerii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obiectivelor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din </w:t>
      </w:r>
      <w:proofErr w:type="spellStart"/>
      <w:r w:rsidRPr="00487BC1">
        <w:rPr>
          <w:rFonts w:ascii="Times New Roman" w:hAnsi="Times New Roman" w:cs="Times New Roman"/>
          <w:kern w:val="0"/>
        </w:rPr>
        <w:t>Planul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Național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Integrat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în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domeniul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Energiei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și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Schimbărilor</w:t>
      </w:r>
      <w:proofErr w:type="spellEnd"/>
    </w:p>
    <w:p w:rsidR="00487BC1" w:rsidRPr="00487BC1" w:rsidRDefault="00487BC1" w:rsidP="00487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487BC1">
        <w:rPr>
          <w:rFonts w:ascii="Times New Roman" w:hAnsi="Times New Roman" w:cs="Times New Roman"/>
          <w:kern w:val="0"/>
        </w:rPr>
        <w:t>Climatice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2021-2030, </w:t>
      </w:r>
      <w:proofErr w:type="spellStart"/>
      <w:r w:rsidRPr="00487BC1">
        <w:rPr>
          <w:rFonts w:ascii="Times New Roman" w:hAnsi="Times New Roman" w:cs="Times New Roman"/>
          <w:kern w:val="0"/>
        </w:rPr>
        <w:t>aprobat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prin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H.G. nr. 1.076/2021 </w:t>
      </w:r>
      <w:proofErr w:type="spellStart"/>
      <w:r w:rsidRPr="00487BC1">
        <w:rPr>
          <w:rFonts w:ascii="Times New Roman" w:hAnsi="Times New Roman" w:cs="Times New Roman"/>
          <w:kern w:val="0"/>
        </w:rPr>
        <w:t>privind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ponderea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globală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de </w:t>
      </w:r>
      <w:proofErr w:type="spellStart"/>
      <w:r w:rsidRPr="00487BC1">
        <w:rPr>
          <w:rFonts w:ascii="Times New Roman" w:hAnsi="Times New Roman" w:cs="Times New Roman"/>
          <w:kern w:val="0"/>
        </w:rPr>
        <w:t>energie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din </w:t>
      </w:r>
      <w:proofErr w:type="spellStart"/>
      <w:r w:rsidRPr="00487BC1">
        <w:rPr>
          <w:rFonts w:ascii="Times New Roman" w:hAnsi="Times New Roman" w:cs="Times New Roman"/>
          <w:kern w:val="0"/>
        </w:rPr>
        <w:t>surse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regenerabile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în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consumul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final brut de </w:t>
      </w:r>
      <w:proofErr w:type="spellStart"/>
      <w:r w:rsidRPr="00487BC1">
        <w:rPr>
          <w:rFonts w:ascii="Times New Roman" w:hAnsi="Times New Roman" w:cs="Times New Roman"/>
          <w:kern w:val="0"/>
        </w:rPr>
        <w:t>energie</w:t>
      </w:r>
      <w:proofErr w:type="spellEnd"/>
    </w:p>
    <w:p w:rsidR="00487BC1" w:rsidRPr="00487BC1" w:rsidRDefault="00487BC1" w:rsidP="00487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487BC1">
        <w:rPr>
          <w:rFonts w:ascii="Times New Roman" w:hAnsi="Times New Roman" w:cs="Times New Roman"/>
          <w:b/>
          <w:bCs/>
          <w:kern w:val="0"/>
        </w:rPr>
        <w:t>Fond</w:t>
      </w:r>
      <w:r w:rsidRPr="00487BC1">
        <w:rPr>
          <w:rFonts w:ascii="Times New Roman" w:hAnsi="Times New Roman" w:cs="Times New Roman"/>
          <w:kern w:val="0"/>
        </w:rPr>
        <w:t xml:space="preserve">: Fondul </w:t>
      </w:r>
      <w:proofErr w:type="spellStart"/>
      <w:r w:rsidRPr="00487BC1">
        <w:rPr>
          <w:rFonts w:ascii="Times New Roman" w:hAnsi="Times New Roman" w:cs="Times New Roman"/>
          <w:kern w:val="0"/>
        </w:rPr>
        <w:t>pentru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Modernizare</w:t>
      </w:r>
      <w:proofErr w:type="spellEnd"/>
    </w:p>
    <w:p w:rsidR="00E75244" w:rsidRPr="00487BC1" w:rsidRDefault="00487BC1" w:rsidP="0048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</w:pPr>
      <w:proofErr w:type="spellStart"/>
      <w:r w:rsidRPr="00487BC1">
        <w:rPr>
          <w:rFonts w:ascii="Times New Roman" w:hAnsi="Times New Roman" w:cs="Times New Roman"/>
          <w:b/>
          <w:bCs/>
          <w:kern w:val="0"/>
        </w:rPr>
        <w:t>Operațiune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: FM_1.1 </w:t>
      </w:r>
      <w:proofErr w:type="spellStart"/>
      <w:r w:rsidRPr="00487BC1">
        <w:rPr>
          <w:rFonts w:ascii="Times New Roman" w:hAnsi="Times New Roman" w:cs="Times New Roman"/>
          <w:kern w:val="0"/>
        </w:rPr>
        <w:t>Sprijin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pentru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realizarea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de </w:t>
      </w:r>
      <w:proofErr w:type="spellStart"/>
      <w:r w:rsidRPr="00487BC1">
        <w:rPr>
          <w:rFonts w:ascii="Times New Roman" w:hAnsi="Times New Roman" w:cs="Times New Roman"/>
          <w:kern w:val="0"/>
        </w:rPr>
        <w:t>noi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centrale </w:t>
      </w:r>
      <w:proofErr w:type="spellStart"/>
      <w:r w:rsidRPr="00487BC1">
        <w:rPr>
          <w:rFonts w:ascii="Times New Roman" w:hAnsi="Times New Roman" w:cs="Times New Roman"/>
          <w:kern w:val="0"/>
        </w:rPr>
        <w:t>electrice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și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sisteme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de </w:t>
      </w:r>
      <w:proofErr w:type="spellStart"/>
      <w:r w:rsidRPr="00487BC1">
        <w:rPr>
          <w:rFonts w:ascii="Times New Roman" w:hAnsi="Times New Roman" w:cs="Times New Roman"/>
          <w:kern w:val="0"/>
        </w:rPr>
        <w:t>încălzire-răcire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bazate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pe </w:t>
      </w:r>
      <w:proofErr w:type="spellStart"/>
      <w:r w:rsidRPr="00487BC1">
        <w:rPr>
          <w:rFonts w:ascii="Times New Roman" w:hAnsi="Times New Roman" w:cs="Times New Roman"/>
          <w:kern w:val="0"/>
        </w:rPr>
        <w:t>surse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487BC1">
        <w:rPr>
          <w:rFonts w:ascii="Times New Roman" w:hAnsi="Times New Roman" w:cs="Times New Roman"/>
          <w:kern w:val="0"/>
        </w:rPr>
        <w:t>regenerabile</w:t>
      </w:r>
      <w:proofErr w:type="spellEnd"/>
      <w:r w:rsidRPr="00487BC1">
        <w:rPr>
          <w:rFonts w:ascii="Times New Roman" w:hAnsi="Times New Roman" w:cs="Times New Roman"/>
          <w:kern w:val="0"/>
        </w:rPr>
        <w:t xml:space="preserve"> de </w:t>
      </w:r>
      <w:proofErr w:type="spellStart"/>
      <w:r w:rsidRPr="00487BC1">
        <w:rPr>
          <w:rFonts w:ascii="Times New Roman" w:hAnsi="Times New Roman" w:cs="Times New Roman"/>
          <w:kern w:val="0"/>
        </w:rPr>
        <w:t>energie</w:t>
      </w:r>
      <w:proofErr w:type="spellEnd"/>
    </w:p>
    <w:p w:rsidR="00E75244" w:rsidRPr="00487BC1" w:rsidRDefault="00E75244" w:rsidP="00487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</w:pPr>
    </w:p>
    <w:p w:rsidR="00382BB8" w:rsidRPr="00487BC1" w:rsidRDefault="00382BB8" w:rsidP="0038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82BB8" w:rsidRPr="00487BC1" w:rsidRDefault="00382BB8" w:rsidP="0038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Contractul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finantare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fost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semnat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in data de 26.11.2024, termen de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implementare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Noiembrie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2024-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Noiembrie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2026.</w:t>
      </w:r>
    </w:p>
    <w:p w:rsidR="00382BB8" w:rsidRPr="00487BC1" w:rsidRDefault="00382BB8" w:rsidP="0038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Proiect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finantat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Ministerul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Energiei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(ME),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calitatea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sa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autoritate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națională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implementare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și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gestionare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fondurilor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alocate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României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din Fondul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pentru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Modernizare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(MEFM)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prin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Fondul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pentru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Modernizare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, Program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cheie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1: SRE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și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stocarea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energiei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Sprijin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pentru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realizarea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noi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centrale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electrice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și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sisteme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încălzire-răcire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bazate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pe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surse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regenerabile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energie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și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pentru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realizarea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capacități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stocare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a</w:t>
      </w:r>
      <w:proofErr w:type="gram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energiei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electrice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382BB8" w:rsidRPr="00487BC1" w:rsidRDefault="00382BB8" w:rsidP="0038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82BB8" w:rsidRPr="00487BC1" w:rsidRDefault="00382BB8" w:rsidP="0038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Valoare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totala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a</w:t>
      </w:r>
      <w:proofErr w:type="gram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investitiei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: 3106476.96</w:t>
      </w:r>
    </w:p>
    <w:p w:rsidR="00382BB8" w:rsidRPr="00487BC1" w:rsidRDefault="00382BB8" w:rsidP="0038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Valoare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eligibila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: 3082081.96</w:t>
      </w:r>
    </w:p>
    <w:p w:rsidR="00382BB8" w:rsidRPr="00487BC1" w:rsidRDefault="00382BB8" w:rsidP="0038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Contributia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solicitantului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: 24395.00</w:t>
      </w:r>
    </w:p>
    <w:p w:rsidR="00382BB8" w:rsidRPr="00487BC1" w:rsidRDefault="00382BB8" w:rsidP="0038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Valoarea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grantului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solicitat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inclusiv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TVA: 3082081.96</w:t>
      </w:r>
    </w:p>
    <w:p w:rsidR="00382BB8" w:rsidRPr="00487BC1" w:rsidRDefault="00382BB8" w:rsidP="0038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82BB8" w:rsidRPr="00487BC1" w:rsidRDefault="00382BB8" w:rsidP="0038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Proiect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producere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a</w:t>
      </w:r>
      <w:proofErr w:type="gram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energiei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electrice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din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surse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regenerabile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, sub forma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unei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centrale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fotovoltaice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avand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o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putere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instalata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de 0.48 MWp in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scopul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acoperirii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unei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ponderi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din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consumul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annual de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energie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electrica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luata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din SEN cu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energie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electrica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produsa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din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surse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regenerabile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solare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prin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instalarea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noi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capacitate de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producere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a</w:t>
      </w:r>
      <w:proofErr w:type="gram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energiei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din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surse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regenerabile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:rsidR="00382BB8" w:rsidRPr="00487BC1" w:rsidRDefault="00382BB8" w:rsidP="0038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Suprafata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disponibila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pentru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parc: 1 ha, CF 317336</w:t>
      </w:r>
    </w:p>
    <w:p w:rsidR="00382BB8" w:rsidRPr="00487BC1" w:rsidRDefault="00382BB8" w:rsidP="0038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Se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propune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montarea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unui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sistem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fotoelectric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alcatuit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din 960 module PV cu o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putere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individuala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de 500 Wp.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Sistemul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va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fi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prevazut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cu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invertoare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>trifazate</w:t>
      </w:r>
      <w:proofErr w:type="spellEnd"/>
      <w:r w:rsidRPr="00487BC1">
        <w:rPr>
          <w:rFonts w:ascii="Times New Roman" w:eastAsia="Times New Roman" w:hAnsi="Times New Roman" w:cs="Times New Roman"/>
          <w:kern w:val="0"/>
          <w14:ligatures w14:val="none"/>
        </w:rPr>
        <w:t xml:space="preserve"> de 100 kW.</w:t>
      </w:r>
    </w:p>
    <w:p w:rsidR="00382BB8" w:rsidRPr="00487BC1" w:rsidRDefault="00382BB8" w:rsidP="0038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82BB8" w:rsidRPr="00487BC1" w:rsidRDefault="00382BB8" w:rsidP="0038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82BB8" w:rsidRPr="00487BC1" w:rsidRDefault="00382BB8">
      <w:pPr>
        <w:rPr>
          <w:rFonts w:ascii="Times New Roman" w:hAnsi="Times New Roman" w:cs="Times New Roman"/>
        </w:rPr>
      </w:pPr>
    </w:p>
    <w:sectPr w:rsidR="00382BB8" w:rsidRPr="00487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B8"/>
    <w:rsid w:val="001F533A"/>
    <w:rsid w:val="00382BB8"/>
    <w:rsid w:val="00487BC1"/>
    <w:rsid w:val="007E67D2"/>
    <w:rsid w:val="00812131"/>
    <w:rsid w:val="00E7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14C5E"/>
  <w15:chartTrackingRefBased/>
  <w15:docId w15:val="{A2F19C51-7150-4D86-A81C-D61FB0CC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B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B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B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B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B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B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B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B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B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B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B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B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B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8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Pall</dc:creator>
  <cp:keywords/>
  <dc:description/>
  <cp:lastModifiedBy>Adela Pall</cp:lastModifiedBy>
  <cp:revision>4</cp:revision>
  <cp:lastPrinted>2025-03-14T07:21:00Z</cp:lastPrinted>
  <dcterms:created xsi:type="dcterms:W3CDTF">2025-03-14T07:07:00Z</dcterms:created>
  <dcterms:modified xsi:type="dcterms:W3CDTF">2025-03-14T07:21:00Z</dcterms:modified>
</cp:coreProperties>
</file>